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C4" w:rsidRPr="000536B4" w:rsidRDefault="00D971C4" w:rsidP="00D971C4">
      <w:pPr>
        <w:pStyle w:val="Ttulo"/>
        <w:ind w:left="0" w:right="54"/>
        <w:rPr>
          <w:sz w:val="24"/>
          <w:szCs w:val="24"/>
        </w:rPr>
      </w:pPr>
      <w:r w:rsidRPr="000536B4">
        <w:rPr>
          <w:sz w:val="24"/>
          <w:szCs w:val="24"/>
        </w:rPr>
        <w:t>EDITAL</w:t>
      </w:r>
      <w:r w:rsidRPr="000536B4">
        <w:rPr>
          <w:spacing w:val="-17"/>
          <w:sz w:val="24"/>
          <w:szCs w:val="24"/>
        </w:rPr>
        <w:t xml:space="preserve"> </w:t>
      </w:r>
      <w:r w:rsidRPr="000536B4">
        <w:rPr>
          <w:sz w:val="24"/>
          <w:szCs w:val="24"/>
        </w:rPr>
        <w:t>Nº</w:t>
      </w:r>
      <w:r w:rsidRPr="000536B4">
        <w:rPr>
          <w:spacing w:val="-9"/>
          <w:sz w:val="24"/>
          <w:szCs w:val="24"/>
        </w:rPr>
        <w:t xml:space="preserve"> </w:t>
      </w:r>
      <w:r w:rsidRPr="000536B4">
        <w:rPr>
          <w:sz w:val="24"/>
          <w:szCs w:val="24"/>
        </w:rPr>
        <w:t>01</w:t>
      </w:r>
      <w:r w:rsidRPr="000536B4">
        <w:rPr>
          <w:spacing w:val="-5"/>
          <w:sz w:val="24"/>
          <w:szCs w:val="24"/>
        </w:rPr>
        <w:t xml:space="preserve"> </w:t>
      </w:r>
      <w:r w:rsidRPr="000536B4">
        <w:rPr>
          <w:sz w:val="24"/>
          <w:szCs w:val="24"/>
        </w:rPr>
        <w:t>/</w:t>
      </w:r>
      <w:r w:rsidRPr="000536B4">
        <w:rPr>
          <w:spacing w:val="-4"/>
          <w:sz w:val="24"/>
          <w:szCs w:val="24"/>
        </w:rPr>
        <w:t xml:space="preserve"> </w:t>
      </w:r>
      <w:r w:rsidRPr="000536B4">
        <w:rPr>
          <w:sz w:val="24"/>
          <w:szCs w:val="24"/>
        </w:rPr>
        <w:t>COREME</w:t>
      </w:r>
      <w:r w:rsidRPr="000536B4">
        <w:rPr>
          <w:spacing w:val="-6"/>
          <w:sz w:val="24"/>
          <w:szCs w:val="24"/>
        </w:rPr>
        <w:t xml:space="preserve"> </w:t>
      </w:r>
      <w:r w:rsidRPr="000536B4">
        <w:rPr>
          <w:sz w:val="24"/>
          <w:szCs w:val="24"/>
        </w:rPr>
        <w:t>/</w:t>
      </w:r>
      <w:r w:rsidRPr="000536B4">
        <w:rPr>
          <w:spacing w:val="-4"/>
          <w:sz w:val="24"/>
          <w:szCs w:val="24"/>
        </w:rPr>
        <w:t xml:space="preserve"> </w:t>
      </w:r>
      <w:r w:rsidRPr="000536B4">
        <w:rPr>
          <w:sz w:val="24"/>
          <w:szCs w:val="24"/>
        </w:rPr>
        <w:t>HSJ</w:t>
      </w:r>
      <w:r w:rsidRPr="000536B4">
        <w:rPr>
          <w:spacing w:val="-16"/>
          <w:sz w:val="24"/>
          <w:szCs w:val="24"/>
        </w:rPr>
        <w:t xml:space="preserve"> </w:t>
      </w:r>
      <w:r w:rsidRPr="000536B4">
        <w:rPr>
          <w:sz w:val="24"/>
          <w:szCs w:val="24"/>
        </w:rPr>
        <w:t>/</w:t>
      </w:r>
      <w:r w:rsidRPr="000536B4">
        <w:rPr>
          <w:spacing w:val="-5"/>
          <w:sz w:val="24"/>
          <w:szCs w:val="24"/>
        </w:rPr>
        <w:t xml:space="preserve"> </w:t>
      </w:r>
      <w:r w:rsidRPr="000536B4">
        <w:rPr>
          <w:sz w:val="24"/>
          <w:szCs w:val="24"/>
        </w:rPr>
        <w:t>2023</w:t>
      </w:r>
    </w:p>
    <w:p w:rsidR="00D971C4" w:rsidRDefault="00D971C4" w:rsidP="00D971C4">
      <w:pPr>
        <w:pStyle w:val="Corpodetexto"/>
        <w:spacing w:before="1"/>
        <w:rPr>
          <w:b/>
          <w:sz w:val="40"/>
        </w:rPr>
      </w:pPr>
    </w:p>
    <w:p w:rsidR="00D971C4" w:rsidRDefault="00D971C4" w:rsidP="00D971C4">
      <w:pPr>
        <w:ind w:right="54"/>
        <w:jc w:val="center"/>
        <w:rPr>
          <w:b/>
          <w:sz w:val="20"/>
        </w:rPr>
      </w:pPr>
      <w:r>
        <w:rPr>
          <w:b/>
          <w:sz w:val="20"/>
        </w:rPr>
        <w:t>CONFORME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RESOLUÇÃO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CNRM</w:t>
      </w:r>
    </w:p>
    <w:p w:rsidR="00D971C4" w:rsidRDefault="00D971C4" w:rsidP="00D971C4">
      <w:pPr>
        <w:pStyle w:val="Corpodetexto"/>
        <w:rPr>
          <w:b/>
          <w:sz w:val="22"/>
        </w:rPr>
      </w:pPr>
    </w:p>
    <w:p w:rsidR="00D971C4" w:rsidRPr="000536B4" w:rsidRDefault="00D971C4" w:rsidP="00D971C4">
      <w:pPr>
        <w:pStyle w:val="Corpodetexto"/>
        <w:spacing w:line="360" w:lineRule="auto"/>
        <w:ind w:right="54" w:hanging="4"/>
        <w:jc w:val="center"/>
      </w:pPr>
      <w:r w:rsidRPr="000536B4">
        <w:t>PROCESSO ELEITORAL PARA COORDENAÇÃO E VICE-COORDENAÇÃO</w:t>
      </w:r>
      <w:r w:rsidRPr="000536B4">
        <w:rPr>
          <w:spacing w:val="1"/>
        </w:rPr>
        <w:t xml:space="preserve"> </w:t>
      </w:r>
      <w:r w:rsidRPr="000536B4">
        <w:t>SUPERVISOR</w:t>
      </w:r>
      <w:r w:rsidRPr="000536B4">
        <w:rPr>
          <w:spacing w:val="-9"/>
        </w:rPr>
        <w:t xml:space="preserve"> </w:t>
      </w:r>
      <w:r w:rsidRPr="000536B4">
        <w:t>(A)</w:t>
      </w:r>
      <w:r w:rsidRPr="000536B4">
        <w:rPr>
          <w:spacing w:val="-11"/>
        </w:rPr>
        <w:t xml:space="preserve"> </w:t>
      </w:r>
      <w:r w:rsidRPr="000536B4">
        <w:t>E</w:t>
      </w:r>
      <w:r w:rsidRPr="000536B4">
        <w:rPr>
          <w:spacing w:val="-6"/>
        </w:rPr>
        <w:t xml:space="preserve"> </w:t>
      </w:r>
      <w:r w:rsidRPr="000536B4">
        <w:t>SUPLENTE</w:t>
      </w:r>
      <w:r w:rsidRPr="000536B4">
        <w:rPr>
          <w:spacing w:val="-10"/>
        </w:rPr>
        <w:t xml:space="preserve"> </w:t>
      </w:r>
      <w:r w:rsidRPr="000536B4">
        <w:t>DOS</w:t>
      </w:r>
      <w:r w:rsidRPr="000536B4">
        <w:rPr>
          <w:spacing w:val="-9"/>
        </w:rPr>
        <w:t xml:space="preserve"> </w:t>
      </w:r>
      <w:r w:rsidRPr="000536B4">
        <w:t>PROGRAMAS</w:t>
      </w:r>
      <w:r w:rsidRPr="000536B4">
        <w:rPr>
          <w:spacing w:val="-9"/>
        </w:rPr>
        <w:t xml:space="preserve"> </w:t>
      </w:r>
      <w:r w:rsidRPr="000536B4">
        <w:t>DE</w:t>
      </w:r>
      <w:r w:rsidRPr="000536B4">
        <w:rPr>
          <w:spacing w:val="-7"/>
        </w:rPr>
        <w:t xml:space="preserve"> </w:t>
      </w:r>
      <w:r w:rsidRPr="000536B4">
        <w:t>RESIDÊNCIA</w:t>
      </w:r>
      <w:r w:rsidRPr="000536B4">
        <w:rPr>
          <w:spacing w:val="-10"/>
        </w:rPr>
        <w:t xml:space="preserve"> </w:t>
      </w:r>
      <w:r w:rsidRPr="000536B4">
        <w:t>MÉDICA</w:t>
      </w:r>
      <w:r w:rsidRPr="000536B4">
        <w:rPr>
          <w:spacing w:val="-10"/>
        </w:rPr>
        <w:t xml:space="preserve"> </w:t>
      </w:r>
      <w:r w:rsidRPr="000536B4">
        <w:t>DA</w:t>
      </w:r>
      <w:r>
        <w:t xml:space="preserve"> </w:t>
      </w:r>
      <w:r w:rsidRPr="000536B4">
        <w:rPr>
          <w:spacing w:val="-63"/>
        </w:rPr>
        <w:t xml:space="preserve"> </w:t>
      </w:r>
      <w:r w:rsidRPr="000536B4">
        <w:t>COREME</w:t>
      </w:r>
      <w:r w:rsidRPr="000536B4">
        <w:rPr>
          <w:spacing w:val="-2"/>
        </w:rPr>
        <w:t xml:space="preserve"> </w:t>
      </w:r>
      <w:r w:rsidRPr="000536B4">
        <w:t>/</w:t>
      </w:r>
      <w:r w:rsidRPr="000536B4">
        <w:rPr>
          <w:spacing w:val="-3"/>
        </w:rPr>
        <w:t xml:space="preserve"> </w:t>
      </w:r>
      <w:r w:rsidRPr="000536B4">
        <w:t>HOSPITAL SANTA JULIANA</w:t>
      </w:r>
      <w:r w:rsidRPr="000536B4">
        <w:rPr>
          <w:spacing w:val="62"/>
        </w:rPr>
        <w:t xml:space="preserve"> </w:t>
      </w:r>
      <w:r w:rsidRPr="000536B4">
        <w:t>/</w:t>
      </w:r>
      <w:r w:rsidRPr="000536B4">
        <w:rPr>
          <w:spacing w:val="61"/>
        </w:rPr>
        <w:t xml:space="preserve"> </w:t>
      </w:r>
      <w:r w:rsidRPr="000536B4">
        <w:t>2023 -</w:t>
      </w:r>
      <w:r w:rsidRPr="000536B4">
        <w:rPr>
          <w:spacing w:val="-5"/>
        </w:rPr>
        <w:t xml:space="preserve"> </w:t>
      </w:r>
      <w:r w:rsidRPr="000536B4">
        <w:t>2026</w:t>
      </w:r>
    </w:p>
    <w:p w:rsidR="00D971C4" w:rsidRDefault="00D971C4" w:rsidP="00D971C4"/>
    <w:p w:rsidR="00D971C4" w:rsidRPr="00D971C4" w:rsidRDefault="00D971C4" w:rsidP="00D97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1C4">
        <w:rPr>
          <w:rFonts w:ascii="Times New Roman" w:hAnsi="Times New Roman" w:cs="Times New Roman"/>
          <w:sz w:val="24"/>
          <w:szCs w:val="24"/>
        </w:rPr>
        <w:t>ADENDO Nº 0</w:t>
      </w:r>
      <w:r w:rsidR="001A5EDE">
        <w:rPr>
          <w:rFonts w:ascii="Times New Roman" w:hAnsi="Times New Roman" w:cs="Times New Roman"/>
          <w:sz w:val="24"/>
          <w:szCs w:val="24"/>
        </w:rPr>
        <w:t>2</w:t>
      </w:r>
      <w:r w:rsidRPr="00D971C4">
        <w:rPr>
          <w:rFonts w:ascii="Times New Roman" w:hAnsi="Times New Roman" w:cs="Times New Roman"/>
          <w:sz w:val="24"/>
          <w:szCs w:val="24"/>
        </w:rPr>
        <w:t>/2023</w:t>
      </w:r>
    </w:p>
    <w:p w:rsidR="00D971C4" w:rsidRDefault="00D971C4" w:rsidP="00D971C4">
      <w:pPr>
        <w:jc w:val="center"/>
      </w:pPr>
    </w:p>
    <w:p w:rsidR="00D971C4" w:rsidRPr="00D971C4" w:rsidRDefault="00D971C4" w:rsidP="00D971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1C4">
        <w:rPr>
          <w:rFonts w:ascii="Times New Roman" w:hAnsi="Times New Roman" w:cs="Times New Roman"/>
          <w:sz w:val="24"/>
          <w:szCs w:val="24"/>
        </w:rPr>
        <w:t>A Comissão de Residência Médica – COREME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971C4">
        <w:rPr>
          <w:rFonts w:ascii="Times New Roman" w:hAnsi="Times New Roman" w:cs="Times New Roman"/>
          <w:sz w:val="24"/>
          <w:szCs w:val="24"/>
        </w:rPr>
        <w:t xml:space="preserve">OBRAS SOCIAIS DA DIOCESE DE RIO BRANCO – HOSPITAL SANTA JULIANA, no uso de suas atribuições estatutárias e regimentais, resolve prorrogar </w:t>
      </w:r>
      <w:r w:rsidR="001A5EDE">
        <w:rPr>
          <w:rFonts w:ascii="Times New Roman" w:hAnsi="Times New Roman" w:cs="Times New Roman"/>
          <w:sz w:val="24"/>
          <w:szCs w:val="24"/>
        </w:rPr>
        <w:t>a divulgação das inscrições homologadas</w:t>
      </w:r>
      <w:r w:rsidRPr="00D971C4">
        <w:rPr>
          <w:rFonts w:ascii="Times New Roman" w:hAnsi="Times New Roman" w:cs="Times New Roman"/>
          <w:sz w:val="24"/>
          <w:szCs w:val="24"/>
        </w:rPr>
        <w:t xml:space="preserve"> </w:t>
      </w:r>
      <w:r w:rsidR="001A5EDE">
        <w:rPr>
          <w:rFonts w:ascii="Times New Roman" w:hAnsi="Times New Roman" w:cs="Times New Roman"/>
          <w:sz w:val="24"/>
          <w:szCs w:val="24"/>
        </w:rPr>
        <w:t>e o período de recurso das inscrições não homologadas</w:t>
      </w:r>
      <w:r w:rsidRPr="00D971C4">
        <w:rPr>
          <w:rFonts w:ascii="Times New Roman" w:hAnsi="Times New Roman" w:cs="Times New Roman"/>
          <w:sz w:val="24"/>
          <w:szCs w:val="24"/>
        </w:rPr>
        <w:t xml:space="preserve"> no Processo </w:t>
      </w:r>
      <w:r w:rsidR="0005643E">
        <w:rPr>
          <w:rFonts w:ascii="Times New Roman" w:hAnsi="Times New Roman" w:cs="Times New Roman"/>
          <w:sz w:val="24"/>
          <w:szCs w:val="24"/>
        </w:rPr>
        <w:t>E</w:t>
      </w:r>
      <w:r w:rsidRPr="00D971C4">
        <w:rPr>
          <w:rFonts w:ascii="Times New Roman" w:hAnsi="Times New Roman" w:cs="Times New Roman"/>
          <w:sz w:val="24"/>
          <w:szCs w:val="24"/>
        </w:rPr>
        <w:t>leitoral para coordenação e vice coordenação, supervisor</w:t>
      </w:r>
      <w:r w:rsidR="001A5EDE">
        <w:rPr>
          <w:rFonts w:ascii="Times New Roman" w:hAnsi="Times New Roman" w:cs="Times New Roman"/>
          <w:sz w:val="24"/>
          <w:szCs w:val="24"/>
        </w:rPr>
        <w:t xml:space="preserve"> </w:t>
      </w:r>
      <w:r w:rsidRPr="00D971C4">
        <w:rPr>
          <w:rFonts w:ascii="Times New Roman" w:hAnsi="Times New Roman" w:cs="Times New Roman"/>
          <w:sz w:val="24"/>
          <w:szCs w:val="24"/>
        </w:rPr>
        <w:t xml:space="preserve">(a) e suplentes dos Programas de Residência Médica para o dia </w:t>
      </w:r>
      <w:r w:rsidR="001A5EDE">
        <w:rPr>
          <w:rFonts w:ascii="Times New Roman" w:hAnsi="Times New Roman" w:cs="Times New Roman"/>
          <w:sz w:val="24"/>
          <w:szCs w:val="24"/>
        </w:rPr>
        <w:t>11</w:t>
      </w:r>
      <w:r w:rsidRPr="00D971C4">
        <w:rPr>
          <w:rFonts w:ascii="Times New Roman" w:hAnsi="Times New Roman" w:cs="Times New Roman"/>
          <w:sz w:val="24"/>
          <w:szCs w:val="24"/>
        </w:rPr>
        <w:t xml:space="preserve"> de outubro </w:t>
      </w:r>
      <w:r w:rsidR="001A5EDE">
        <w:rPr>
          <w:rFonts w:ascii="Times New Roman" w:hAnsi="Times New Roman" w:cs="Times New Roman"/>
          <w:sz w:val="24"/>
          <w:szCs w:val="24"/>
        </w:rPr>
        <w:t xml:space="preserve">e 13 de outubro </w:t>
      </w:r>
      <w:r w:rsidRPr="00D971C4">
        <w:rPr>
          <w:rFonts w:ascii="Times New Roman" w:hAnsi="Times New Roman" w:cs="Times New Roman"/>
          <w:sz w:val="24"/>
          <w:szCs w:val="24"/>
        </w:rPr>
        <w:t xml:space="preserve">de 2023, </w:t>
      </w:r>
      <w:r w:rsidR="001A5EDE">
        <w:rPr>
          <w:rFonts w:ascii="Times New Roman" w:hAnsi="Times New Roman" w:cs="Times New Roman"/>
          <w:sz w:val="24"/>
          <w:szCs w:val="24"/>
        </w:rPr>
        <w:t xml:space="preserve">respectivamente, </w:t>
      </w:r>
      <w:r w:rsidRPr="00D971C4">
        <w:rPr>
          <w:rFonts w:ascii="Times New Roman" w:hAnsi="Times New Roman" w:cs="Times New Roman"/>
          <w:sz w:val="24"/>
          <w:szCs w:val="24"/>
        </w:rPr>
        <w:t>alterando assim os seguintes itens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1C4" w:rsidRPr="00D971C4" w:rsidRDefault="00D971C4" w:rsidP="00D971C4">
      <w:pPr>
        <w:rPr>
          <w:rFonts w:ascii="Times New Roman" w:hAnsi="Times New Roman" w:cs="Times New Roman"/>
          <w:sz w:val="24"/>
          <w:szCs w:val="24"/>
        </w:rPr>
      </w:pPr>
      <w:r w:rsidRPr="00D971C4">
        <w:rPr>
          <w:rFonts w:ascii="Times New Roman" w:hAnsi="Times New Roman" w:cs="Times New Roman"/>
          <w:sz w:val="24"/>
          <w:szCs w:val="24"/>
        </w:rPr>
        <w:t>CAPITULO II</w:t>
      </w:r>
      <w:r w:rsidR="001A5EDE">
        <w:rPr>
          <w:rFonts w:ascii="Times New Roman" w:hAnsi="Times New Roman" w:cs="Times New Roman"/>
          <w:sz w:val="24"/>
          <w:szCs w:val="24"/>
        </w:rPr>
        <w:t>I</w:t>
      </w:r>
      <w:r w:rsidRPr="00D971C4">
        <w:rPr>
          <w:rFonts w:ascii="Times New Roman" w:hAnsi="Times New Roman" w:cs="Times New Roman"/>
          <w:sz w:val="24"/>
          <w:szCs w:val="24"/>
        </w:rPr>
        <w:t xml:space="preserve"> - DAS </w:t>
      </w:r>
      <w:r w:rsidR="001A5EDE">
        <w:rPr>
          <w:rFonts w:ascii="Times New Roman" w:hAnsi="Times New Roman" w:cs="Times New Roman"/>
          <w:sz w:val="24"/>
          <w:szCs w:val="24"/>
        </w:rPr>
        <w:t>ELEI</w:t>
      </w:r>
      <w:r w:rsidRPr="00D971C4">
        <w:rPr>
          <w:rFonts w:ascii="Times New Roman" w:hAnsi="Times New Roman" w:cs="Times New Roman"/>
          <w:sz w:val="24"/>
          <w:szCs w:val="24"/>
        </w:rPr>
        <w:t xml:space="preserve">ÇÕES </w:t>
      </w:r>
    </w:p>
    <w:p w:rsidR="00D971C4" w:rsidRPr="002C7AB0" w:rsidRDefault="001A5EDE" w:rsidP="002C7AB0">
      <w:pPr>
        <w:spacing w:line="360" w:lineRule="auto"/>
        <w:jc w:val="both"/>
        <w:rPr>
          <w:rFonts w:cstheme="minorHAnsi"/>
          <w:sz w:val="24"/>
          <w:szCs w:val="24"/>
        </w:rPr>
      </w:pPr>
      <w:r w:rsidRPr="002C7AB0">
        <w:rPr>
          <w:rFonts w:cstheme="minorHAnsi"/>
          <w:sz w:val="24"/>
          <w:szCs w:val="24"/>
        </w:rPr>
        <w:t>7</w:t>
      </w:r>
      <w:r w:rsidR="00D971C4" w:rsidRPr="002C7AB0">
        <w:rPr>
          <w:rFonts w:cstheme="minorHAnsi"/>
          <w:sz w:val="24"/>
          <w:szCs w:val="24"/>
        </w:rPr>
        <w:t xml:space="preserve">.1 – </w:t>
      </w:r>
      <w:r w:rsidRPr="002C7AB0">
        <w:rPr>
          <w:rFonts w:cstheme="minorHAnsi"/>
          <w:sz w:val="24"/>
          <w:szCs w:val="24"/>
        </w:rPr>
        <w:t>Divulgação</w:t>
      </w:r>
      <w:r w:rsidRPr="002C7AB0">
        <w:rPr>
          <w:rFonts w:cstheme="minorHAnsi"/>
          <w:spacing w:val="-4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das</w:t>
      </w:r>
      <w:r w:rsidRPr="002C7AB0">
        <w:rPr>
          <w:rFonts w:cstheme="minorHAnsi"/>
          <w:spacing w:val="56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inscrições</w:t>
      </w:r>
      <w:r w:rsidRPr="002C7AB0">
        <w:rPr>
          <w:rFonts w:cstheme="minorHAnsi"/>
          <w:spacing w:val="-3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e</w:t>
      </w:r>
      <w:r w:rsidRPr="002C7AB0">
        <w:rPr>
          <w:rFonts w:cstheme="minorHAnsi"/>
          <w:spacing w:val="-5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homologadas</w:t>
      </w:r>
      <w:r w:rsidR="00D971C4" w:rsidRPr="002C7AB0">
        <w:rPr>
          <w:rFonts w:cstheme="minorHAnsi"/>
          <w:sz w:val="24"/>
          <w:szCs w:val="24"/>
        </w:rPr>
        <w:t xml:space="preserve">: </w:t>
      </w:r>
      <w:r w:rsidRPr="002C7AB0">
        <w:rPr>
          <w:rFonts w:cstheme="minorHAnsi"/>
          <w:sz w:val="24"/>
          <w:szCs w:val="24"/>
        </w:rPr>
        <w:t>11 DE OUTUBRO DE 2023.</w:t>
      </w:r>
    </w:p>
    <w:p w:rsidR="002C7AB0" w:rsidRPr="002C7AB0" w:rsidRDefault="002C7AB0" w:rsidP="002C7AB0">
      <w:pPr>
        <w:spacing w:line="360" w:lineRule="auto"/>
        <w:jc w:val="both"/>
        <w:rPr>
          <w:rFonts w:cstheme="minorHAnsi"/>
          <w:sz w:val="24"/>
          <w:szCs w:val="24"/>
        </w:rPr>
      </w:pPr>
      <w:r w:rsidRPr="002C7AB0">
        <w:rPr>
          <w:rFonts w:cstheme="minorHAnsi"/>
          <w:sz w:val="24"/>
          <w:szCs w:val="24"/>
        </w:rPr>
        <w:t xml:space="preserve">7.2 - </w:t>
      </w:r>
      <w:r w:rsidRPr="002C7AB0">
        <w:rPr>
          <w:rFonts w:cstheme="minorHAnsi"/>
          <w:sz w:val="24"/>
          <w:szCs w:val="24"/>
        </w:rPr>
        <w:t>Período</w:t>
      </w:r>
      <w:r w:rsidRPr="002C7AB0">
        <w:rPr>
          <w:rFonts w:cstheme="minorHAnsi"/>
          <w:spacing w:val="-4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de</w:t>
      </w:r>
      <w:r w:rsidRPr="002C7AB0">
        <w:rPr>
          <w:rFonts w:cstheme="minorHAnsi"/>
          <w:spacing w:val="-5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recurso</w:t>
      </w:r>
      <w:r w:rsidRPr="002C7AB0">
        <w:rPr>
          <w:rFonts w:cstheme="minorHAnsi"/>
          <w:spacing w:val="-1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das</w:t>
      </w:r>
      <w:r w:rsidRPr="002C7AB0">
        <w:rPr>
          <w:rFonts w:cstheme="minorHAnsi"/>
          <w:spacing w:val="-4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inscrições</w:t>
      </w:r>
      <w:r w:rsidRPr="002C7AB0">
        <w:rPr>
          <w:rFonts w:cstheme="minorHAnsi"/>
          <w:spacing w:val="-3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não</w:t>
      </w:r>
      <w:r w:rsidRPr="002C7AB0">
        <w:rPr>
          <w:rFonts w:cstheme="minorHAnsi"/>
          <w:spacing w:val="-4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homologadas</w:t>
      </w:r>
      <w:r w:rsidRPr="002C7AB0">
        <w:rPr>
          <w:rFonts w:cstheme="minorHAnsi"/>
          <w:sz w:val="24"/>
          <w:szCs w:val="24"/>
        </w:rPr>
        <w:t>: ATÉ 13 DE OUTUBRO DE 2023.</w:t>
      </w:r>
    </w:p>
    <w:p w:rsidR="002C7AB0" w:rsidRPr="002C7AB0" w:rsidRDefault="002C7AB0" w:rsidP="002C7AB0">
      <w:pPr>
        <w:spacing w:line="360" w:lineRule="auto"/>
        <w:jc w:val="both"/>
        <w:rPr>
          <w:rFonts w:cstheme="minorHAnsi"/>
          <w:sz w:val="24"/>
          <w:szCs w:val="24"/>
        </w:rPr>
      </w:pPr>
      <w:r w:rsidRPr="002C7AB0">
        <w:rPr>
          <w:rFonts w:cstheme="minorHAnsi"/>
          <w:sz w:val="24"/>
          <w:szCs w:val="24"/>
        </w:rPr>
        <w:t xml:space="preserve">7.3 - </w:t>
      </w:r>
      <w:r w:rsidRPr="002C7AB0">
        <w:rPr>
          <w:rFonts w:cstheme="minorHAnsi"/>
          <w:sz w:val="24"/>
          <w:szCs w:val="24"/>
        </w:rPr>
        <w:t>Reunião</w:t>
      </w:r>
      <w:r w:rsidRPr="002C7AB0">
        <w:rPr>
          <w:rFonts w:cstheme="minorHAnsi"/>
          <w:spacing w:val="-7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da</w:t>
      </w:r>
      <w:r w:rsidRPr="002C7AB0">
        <w:rPr>
          <w:rFonts w:cstheme="minorHAnsi"/>
          <w:spacing w:val="-6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COREME/</w:t>
      </w:r>
      <w:r w:rsidRPr="002C7AB0">
        <w:rPr>
          <w:rFonts w:cstheme="minorHAnsi"/>
          <w:spacing w:val="-3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HSJ</w:t>
      </w:r>
      <w:r w:rsidRPr="002C7AB0">
        <w:rPr>
          <w:rFonts w:cstheme="minorHAnsi"/>
          <w:spacing w:val="-1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para</w:t>
      </w:r>
      <w:r w:rsidRPr="002C7AB0">
        <w:rPr>
          <w:rFonts w:cstheme="minorHAnsi"/>
          <w:spacing w:val="-5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a</w:t>
      </w:r>
      <w:r w:rsidRPr="002C7AB0">
        <w:rPr>
          <w:rFonts w:cstheme="minorHAnsi"/>
          <w:spacing w:val="-6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realização</w:t>
      </w:r>
      <w:r w:rsidRPr="002C7AB0">
        <w:rPr>
          <w:rFonts w:cstheme="minorHAnsi"/>
          <w:spacing w:val="-5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da</w:t>
      </w:r>
      <w:r w:rsidRPr="002C7AB0">
        <w:rPr>
          <w:rFonts w:cstheme="minorHAnsi"/>
          <w:spacing w:val="-6"/>
          <w:sz w:val="24"/>
          <w:szCs w:val="24"/>
        </w:rPr>
        <w:t xml:space="preserve"> </w:t>
      </w:r>
      <w:r w:rsidRPr="002C7AB0">
        <w:rPr>
          <w:rFonts w:cstheme="minorHAnsi"/>
          <w:sz w:val="24"/>
          <w:szCs w:val="24"/>
        </w:rPr>
        <w:t>eleição</w:t>
      </w:r>
      <w:r w:rsidRPr="002C7AB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19 DE OUTUBRO DE 2023 ÀS 09H.</w:t>
      </w:r>
    </w:p>
    <w:p w:rsidR="00D971C4" w:rsidRPr="0005643E" w:rsidRDefault="00D971C4" w:rsidP="0005643E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05643E">
        <w:rPr>
          <w:rFonts w:ascii="Times New Roman" w:hAnsi="Times New Roman" w:cs="Times New Roman"/>
          <w:b/>
          <w:sz w:val="24"/>
          <w:szCs w:val="24"/>
        </w:rPr>
        <w:t>Permanecem inalteradas todas as demais cláusulas constantes no presente instrumento, passando a vigorar o seguinte cronograma:</w:t>
      </w:r>
    </w:p>
    <w:tbl>
      <w:tblPr>
        <w:tblStyle w:val="TableNormal"/>
        <w:tblpPr w:leftFromText="141" w:rightFromText="141" w:vertAnchor="text" w:horzAnchor="margin" w:tblpY="24"/>
        <w:tblW w:w="96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085"/>
        <w:gridCol w:w="3107"/>
      </w:tblGrid>
      <w:tr w:rsidR="0005643E" w:rsidTr="0005643E">
        <w:trPr>
          <w:trHeight w:val="369"/>
        </w:trPr>
        <w:tc>
          <w:tcPr>
            <w:tcW w:w="449" w:type="dxa"/>
          </w:tcPr>
          <w:p w:rsidR="0005643E" w:rsidRDefault="0005643E" w:rsidP="0005643E">
            <w:pPr>
              <w:pStyle w:val="TableParagraph"/>
              <w:spacing w:before="0"/>
              <w:ind w:left="0" w:right="54"/>
              <w:jc w:val="left"/>
            </w:pPr>
          </w:p>
        </w:tc>
        <w:tc>
          <w:tcPr>
            <w:tcW w:w="6085" w:type="dxa"/>
          </w:tcPr>
          <w:p w:rsidR="0005643E" w:rsidRDefault="0005643E" w:rsidP="0005643E">
            <w:pPr>
              <w:pStyle w:val="TableParagraph"/>
              <w:spacing w:before="49"/>
              <w:ind w:left="0" w:right="54"/>
              <w:rPr>
                <w:b/>
                <w:sz w:val="23"/>
              </w:rPr>
            </w:pPr>
            <w:r>
              <w:rPr>
                <w:b/>
                <w:sz w:val="23"/>
              </w:rPr>
              <w:t>Atividade</w:t>
            </w:r>
          </w:p>
        </w:tc>
        <w:tc>
          <w:tcPr>
            <w:tcW w:w="3107" w:type="dxa"/>
          </w:tcPr>
          <w:p w:rsidR="0005643E" w:rsidRDefault="0005643E" w:rsidP="0005643E">
            <w:pPr>
              <w:pStyle w:val="TableParagraph"/>
              <w:spacing w:before="49"/>
              <w:ind w:left="0" w:right="54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</w:p>
        </w:tc>
      </w:tr>
      <w:tr w:rsidR="0005643E" w:rsidTr="0005643E">
        <w:trPr>
          <w:trHeight w:val="372"/>
        </w:trPr>
        <w:tc>
          <w:tcPr>
            <w:tcW w:w="449" w:type="dxa"/>
          </w:tcPr>
          <w:p w:rsidR="0005643E" w:rsidRDefault="0005643E" w:rsidP="0005643E">
            <w:pPr>
              <w:pStyle w:val="TableParagraph"/>
              <w:spacing w:before="45"/>
              <w:ind w:left="0" w:right="54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085" w:type="dxa"/>
          </w:tcPr>
          <w:p w:rsidR="0005643E" w:rsidRDefault="0005643E" w:rsidP="0005643E">
            <w:pPr>
              <w:pStyle w:val="TableParagraph"/>
              <w:spacing w:before="45"/>
              <w:ind w:left="0" w:right="54"/>
              <w:jc w:val="left"/>
              <w:rPr>
                <w:sz w:val="23"/>
              </w:rPr>
            </w:pPr>
            <w:r>
              <w:rPr>
                <w:sz w:val="23"/>
              </w:rPr>
              <w:t>Publicação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Edital</w:t>
            </w:r>
          </w:p>
        </w:tc>
        <w:tc>
          <w:tcPr>
            <w:tcW w:w="3107" w:type="dxa"/>
          </w:tcPr>
          <w:p w:rsidR="0005643E" w:rsidRDefault="0005643E" w:rsidP="0005643E">
            <w:pPr>
              <w:pStyle w:val="TableParagraph"/>
              <w:spacing w:before="44"/>
              <w:ind w:left="0" w:right="54"/>
            </w:pPr>
            <w:r>
              <w:t>25/09/2023</w:t>
            </w:r>
          </w:p>
        </w:tc>
      </w:tr>
      <w:tr w:rsidR="0005643E" w:rsidTr="0005643E">
        <w:trPr>
          <w:trHeight w:val="604"/>
        </w:trPr>
        <w:tc>
          <w:tcPr>
            <w:tcW w:w="449" w:type="dxa"/>
          </w:tcPr>
          <w:p w:rsidR="0005643E" w:rsidRDefault="0005643E" w:rsidP="0005643E">
            <w:pPr>
              <w:pStyle w:val="TableParagraph"/>
              <w:spacing w:before="44"/>
              <w:ind w:left="0" w:right="54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085" w:type="dxa"/>
          </w:tcPr>
          <w:p w:rsidR="0005643E" w:rsidRDefault="0005643E" w:rsidP="0005643E">
            <w:pPr>
              <w:pStyle w:val="TableParagraph"/>
              <w:spacing w:before="32" w:line="270" w:lineRule="atLeast"/>
              <w:ind w:left="0" w:right="54"/>
              <w:jc w:val="lef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57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coreme.santajuliana.ac@</w:t>
              </w:r>
            </w:hyperlink>
            <w:r>
              <w:rPr>
                <w:color w:val="0000FF"/>
                <w:sz w:val="24"/>
                <w:u w:val="single" w:color="0000FF"/>
              </w:rPr>
              <w:t>gmail.com</w:t>
            </w:r>
          </w:p>
        </w:tc>
        <w:tc>
          <w:tcPr>
            <w:tcW w:w="3107" w:type="dxa"/>
          </w:tcPr>
          <w:p w:rsidR="0005643E" w:rsidRDefault="0005643E" w:rsidP="0005643E">
            <w:pPr>
              <w:pStyle w:val="TableParagraph"/>
              <w:ind w:left="0" w:right="54"/>
            </w:pPr>
            <w:r>
              <w:t>25/09/23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53"/>
              </w:rPr>
              <w:t xml:space="preserve"> </w:t>
            </w:r>
            <w:r>
              <w:t>06/10/2023</w:t>
            </w:r>
          </w:p>
        </w:tc>
      </w:tr>
    </w:tbl>
    <w:p w:rsidR="0005643E" w:rsidRDefault="0005643E" w:rsidP="0005643E">
      <w:pPr>
        <w:pStyle w:val="Corpodetexto"/>
        <w:spacing w:before="181"/>
        <w:ind w:left="729" w:right="789"/>
        <w:jc w:val="center"/>
      </w:pPr>
    </w:p>
    <w:p w:rsidR="002C7AB0" w:rsidRDefault="002C7AB0" w:rsidP="0005643E">
      <w:pPr>
        <w:pStyle w:val="Corpodetexto"/>
        <w:spacing w:before="181"/>
        <w:ind w:left="729" w:right="789"/>
        <w:jc w:val="center"/>
      </w:pPr>
      <w:bookmarkStart w:id="0" w:name="_GoBack"/>
      <w:bookmarkEnd w:id="0"/>
    </w:p>
    <w:p w:rsidR="0005643E" w:rsidRPr="00653745" w:rsidRDefault="0005643E" w:rsidP="0005643E">
      <w:pPr>
        <w:pStyle w:val="Corpodetexto"/>
        <w:spacing w:before="181"/>
        <w:ind w:left="729" w:right="789"/>
        <w:jc w:val="center"/>
      </w:pPr>
      <w:r>
        <w:t xml:space="preserve"> </w:t>
      </w:r>
      <w:r w:rsidRPr="0005643E">
        <w:t>Rio Branco-AC,</w:t>
      </w:r>
      <w:r w:rsidRPr="0005643E">
        <w:rPr>
          <w:spacing w:val="-2"/>
        </w:rPr>
        <w:t xml:space="preserve"> </w:t>
      </w:r>
      <w:r w:rsidR="001A5EDE">
        <w:t>10</w:t>
      </w:r>
      <w:r w:rsidRPr="0005643E">
        <w:rPr>
          <w:spacing w:val="-3"/>
        </w:rPr>
        <w:t xml:space="preserve"> </w:t>
      </w:r>
      <w:r w:rsidRPr="0005643E">
        <w:t>de</w:t>
      </w:r>
      <w:r w:rsidRPr="0005643E">
        <w:rPr>
          <w:spacing w:val="-5"/>
        </w:rPr>
        <w:t xml:space="preserve"> </w:t>
      </w:r>
      <w:r>
        <w:t>OUTUBRO</w:t>
      </w:r>
      <w:r w:rsidRPr="0005643E">
        <w:rPr>
          <w:spacing w:val="57"/>
        </w:rPr>
        <w:t xml:space="preserve"> </w:t>
      </w:r>
      <w:r w:rsidRPr="0005643E">
        <w:t>de</w:t>
      </w:r>
      <w:r w:rsidRPr="0005643E">
        <w:rPr>
          <w:spacing w:val="-5"/>
        </w:rPr>
        <w:t xml:space="preserve"> </w:t>
      </w:r>
      <w:r w:rsidRPr="0005643E">
        <w:t>2023.</w:t>
      </w:r>
    </w:p>
    <w:p w:rsidR="00FF5E2C" w:rsidRPr="00D971C4" w:rsidRDefault="00FF5E2C" w:rsidP="00D971C4">
      <w:pPr>
        <w:rPr>
          <w:rFonts w:ascii="Times New Roman" w:hAnsi="Times New Roman" w:cs="Times New Roman"/>
          <w:sz w:val="24"/>
          <w:szCs w:val="24"/>
        </w:rPr>
      </w:pPr>
    </w:p>
    <w:sectPr w:rsidR="00FF5E2C" w:rsidRPr="00D97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0E" w:rsidRDefault="00C64A0E" w:rsidP="0005643E">
      <w:pPr>
        <w:spacing w:after="0" w:line="240" w:lineRule="auto"/>
      </w:pPr>
      <w:r>
        <w:separator/>
      </w:r>
    </w:p>
  </w:endnote>
  <w:endnote w:type="continuationSeparator" w:id="0">
    <w:p w:rsidR="00C64A0E" w:rsidRDefault="00C64A0E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0E" w:rsidRDefault="00C64A0E" w:rsidP="0005643E">
      <w:pPr>
        <w:spacing w:after="0" w:line="240" w:lineRule="auto"/>
      </w:pPr>
      <w:r>
        <w:separator/>
      </w:r>
    </w:p>
  </w:footnote>
  <w:footnote w:type="continuationSeparator" w:id="0">
    <w:p w:rsidR="00C64A0E" w:rsidRDefault="00C64A0E" w:rsidP="0005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C4"/>
    <w:rsid w:val="0005643E"/>
    <w:rsid w:val="001A5EDE"/>
    <w:rsid w:val="002C7AB0"/>
    <w:rsid w:val="00C64A0E"/>
    <w:rsid w:val="00D971C4"/>
    <w:rsid w:val="00E427A6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8E7A-C274-4488-A03F-DBA99285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1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71C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D971C4"/>
    <w:pPr>
      <w:widowControl w:val="0"/>
      <w:autoSpaceDE w:val="0"/>
      <w:autoSpaceDN w:val="0"/>
      <w:spacing w:before="89" w:after="0" w:line="240" w:lineRule="auto"/>
      <w:ind w:left="729" w:right="85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971C4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table" w:customStyle="1" w:styleId="TableNormal">
    <w:name w:val="Table Normal"/>
    <w:uiPriority w:val="2"/>
    <w:semiHidden/>
    <w:unhideWhenUsed/>
    <w:qFormat/>
    <w:rsid w:val="00D971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1C4"/>
    <w:pPr>
      <w:widowControl w:val="0"/>
      <w:autoSpaceDE w:val="0"/>
      <w:autoSpaceDN w:val="0"/>
      <w:spacing w:before="46" w:after="0" w:line="240" w:lineRule="auto"/>
      <w:ind w:left="459"/>
      <w:jc w:val="center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56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43E"/>
  </w:style>
  <w:style w:type="paragraph" w:styleId="Rodap">
    <w:name w:val="footer"/>
    <w:basedOn w:val="Normal"/>
    <w:link w:val="RodapChar"/>
    <w:uiPriority w:val="99"/>
    <w:unhideWhenUsed/>
    <w:rsid w:val="00056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43E"/>
  </w:style>
  <w:style w:type="paragraph" w:styleId="Textodebalo">
    <w:name w:val="Balloon Text"/>
    <w:basedOn w:val="Normal"/>
    <w:link w:val="TextodebaloChar"/>
    <w:uiPriority w:val="99"/>
    <w:semiHidden/>
    <w:unhideWhenUsed/>
    <w:rsid w:val="001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eme@unifipa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Uniao Educacional do Norte Ltda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UNINORTE</dc:creator>
  <cp:keywords/>
  <dc:description/>
  <cp:lastModifiedBy>Natassia da Silva Nogueira</cp:lastModifiedBy>
  <cp:revision>2</cp:revision>
  <cp:lastPrinted>2023-10-10T13:20:00Z</cp:lastPrinted>
  <dcterms:created xsi:type="dcterms:W3CDTF">2023-10-10T14:00:00Z</dcterms:created>
  <dcterms:modified xsi:type="dcterms:W3CDTF">2023-10-10T14:00:00Z</dcterms:modified>
</cp:coreProperties>
</file>